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7992" w:rsidRDefault="00CD7992" w:rsidP="00CD7992">
      <w:r>
        <w:t xml:space="preserve">Lab 2 </w:t>
      </w:r>
      <w:proofErr w:type="gramStart"/>
      <w:r>
        <w:t>Worksheet  Minerals</w:t>
      </w:r>
      <w:proofErr w:type="gramEnd"/>
      <w:r>
        <w:t xml:space="preserve"> </w:t>
      </w:r>
    </w:p>
    <w:p w:rsidR="00CD7992" w:rsidRDefault="00CD7992" w:rsidP="00CD7992">
      <w:r>
        <w:t>Name ______ (-2 points if missing)</w:t>
      </w:r>
    </w:p>
    <w:p w:rsidR="00CD7992" w:rsidRDefault="00CD7992" w:rsidP="00CD7992">
      <w:r>
        <w:t>Date _______</w:t>
      </w:r>
    </w:p>
    <w:p w:rsidR="00CD7992" w:rsidRDefault="00CD7992" w:rsidP="00CD7992">
      <w:pPr>
        <w:rPr>
          <w:b/>
          <w:color w:val="C00000"/>
        </w:rPr>
      </w:pPr>
      <w:r w:rsidRPr="00125B09">
        <w:rPr>
          <w:bCs/>
          <w:color w:val="C00000"/>
        </w:rPr>
        <w:t>Use your textbook, lab and lecture PowerPoints, and internet as needed to answer all questions in each of the 2 parts.</w:t>
      </w:r>
      <w:r w:rsidRPr="00845C48">
        <w:rPr>
          <w:b/>
          <w:color w:val="C00000"/>
        </w:rPr>
        <w:t xml:space="preserve"> </w:t>
      </w:r>
      <w:r>
        <w:rPr>
          <w:b/>
          <w:color w:val="C00000"/>
        </w:rPr>
        <w:t>Please explain everything in your own words.</w:t>
      </w:r>
    </w:p>
    <w:p w:rsidR="00CD7992" w:rsidRDefault="00CD7992" w:rsidP="00CD7992">
      <w:r w:rsidRPr="00544AC0">
        <w:rPr>
          <w:b/>
          <w:color w:val="C00000"/>
        </w:rPr>
        <w:t>Part 1</w:t>
      </w:r>
      <w:r>
        <w:t xml:space="preserve"> Description of </w:t>
      </w:r>
      <w:r w:rsidRPr="00C55D43">
        <w:rPr>
          <w:color w:val="C00000"/>
        </w:rPr>
        <w:t>your personal sample</w:t>
      </w:r>
      <w:r>
        <w:t xml:space="preserve">: Include color, luster, hardness, cleavage or fracture, and special or distinguishing characteristic if any. Non-observable info will take points off.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6"/>
        <w:gridCol w:w="950"/>
        <w:gridCol w:w="936"/>
        <w:gridCol w:w="1310"/>
        <w:gridCol w:w="1174"/>
        <w:gridCol w:w="1326"/>
        <w:gridCol w:w="1109"/>
        <w:gridCol w:w="1419"/>
      </w:tblGrid>
      <w:tr w:rsidR="00CD7992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  <w:rPr>
                <w:b/>
              </w:rPr>
            </w:pPr>
            <w:r w:rsidRPr="003419DC">
              <w:rPr>
                <w:b/>
              </w:rPr>
              <w:t>Mineral Number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  <w:rPr>
                <w:b/>
              </w:rPr>
            </w:pPr>
            <w:r w:rsidRPr="003419DC">
              <w:rPr>
                <w:b/>
              </w:rPr>
              <w:t xml:space="preserve">Luster </w:t>
            </w: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  <w:rPr>
                <w:b/>
              </w:rPr>
            </w:pPr>
            <w:r w:rsidRPr="003419DC">
              <w:rPr>
                <w:b/>
              </w:rPr>
              <w:t>Color</w:t>
            </w: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  <w:rPr>
                <w:b/>
              </w:rPr>
            </w:pPr>
            <w:r w:rsidRPr="003419DC">
              <w:rPr>
                <w:b/>
              </w:rPr>
              <w:t xml:space="preserve">Hardness </w:t>
            </w: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  <w:rPr>
                <w:b/>
              </w:rPr>
            </w:pPr>
            <w:r w:rsidRPr="003419DC">
              <w:rPr>
                <w:b/>
              </w:rPr>
              <w:t>Streak</w:t>
            </w: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  <w:rPr>
                <w:b/>
              </w:rPr>
            </w:pPr>
            <w:r w:rsidRPr="003419DC">
              <w:rPr>
                <w:b/>
              </w:rPr>
              <w:t>Cleavage or Fracture</w:t>
            </w: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  <w:rPr>
                <w:b/>
              </w:rPr>
            </w:pPr>
            <w:r w:rsidRPr="003419DC">
              <w:rPr>
                <w:b/>
              </w:rPr>
              <w:t xml:space="preserve">Other </w:t>
            </w: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  <w:rPr>
                <w:b/>
              </w:rPr>
            </w:pPr>
            <w:r w:rsidRPr="003419DC">
              <w:rPr>
                <w:b/>
              </w:rPr>
              <w:t>Mineral Name</w:t>
            </w:r>
          </w:p>
        </w:tc>
      </w:tr>
      <w:tr w:rsidR="00CD7992" w:rsidRPr="00C8727D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</w:pPr>
            <w:r w:rsidRPr="003419DC">
              <w:t>1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  <w:rPr>
                <w:b/>
              </w:rPr>
            </w:pP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  <w:rPr>
                <w:b/>
              </w:rPr>
            </w:pP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  <w:rPr>
                <w:b/>
              </w:rPr>
            </w:pP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  <w:rPr>
                <w:b/>
              </w:rPr>
            </w:pP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  <w:rPr>
                <w:b/>
              </w:rPr>
            </w:pP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  <w:rPr>
                <w:b/>
              </w:rPr>
            </w:pP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  <w:rPr>
                <w:b/>
              </w:rPr>
            </w:pPr>
          </w:p>
        </w:tc>
      </w:tr>
      <w:tr w:rsidR="00CD7992" w:rsidRPr="00C8727D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</w:pPr>
            <w:r w:rsidRPr="003419DC">
              <w:t>2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</w:pPr>
          </w:p>
        </w:tc>
      </w:tr>
      <w:tr w:rsidR="00CD7992" w:rsidRPr="00C8727D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</w:pPr>
            <w:r w:rsidRPr="003419DC">
              <w:t>3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</w:pPr>
          </w:p>
        </w:tc>
      </w:tr>
      <w:tr w:rsidR="00CD7992" w:rsidRPr="00C8727D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</w:pPr>
            <w:r w:rsidRPr="003419DC">
              <w:t>4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</w:pPr>
          </w:p>
        </w:tc>
      </w:tr>
      <w:tr w:rsidR="00CD7992" w:rsidRPr="00C8727D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</w:pPr>
            <w:r w:rsidRPr="003419DC">
              <w:t>5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</w:pPr>
          </w:p>
        </w:tc>
      </w:tr>
      <w:tr w:rsidR="00CD7992" w:rsidRPr="00C8727D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</w:pPr>
            <w:r w:rsidRPr="003419DC">
              <w:t>6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</w:pPr>
          </w:p>
        </w:tc>
      </w:tr>
      <w:tr w:rsidR="00CD7992" w:rsidRPr="00C8727D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</w:pPr>
            <w:r w:rsidRPr="003419DC">
              <w:t>7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</w:pPr>
          </w:p>
        </w:tc>
      </w:tr>
      <w:tr w:rsidR="00CD7992" w:rsidRPr="00C8727D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</w:pPr>
            <w:r w:rsidRPr="003419DC">
              <w:t>8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</w:pPr>
          </w:p>
        </w:tc>
      </w:tr>
      <w:tr w:rsidR="00CD7992" w:rsidRPr="00C8727D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</w:pPr>
            <w:r w:rsidRPr="003419DC">
              <w:t>9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</w:pPr>
          </w:p>
        </w:tc>
      </w:tr>
      <w:tr w:rsidR="00CD7992" w:rsidRPr="00C8727D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</w:pPr>
            <w:r w:rsidRPr="003419DC">
              <w:t>10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</w:pPr>
          </w:p>
        </w:tc>
      </w:tr>
      <w:tr w:rsidR="00CD7992" w:rsidRPr="00C8727D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</w:pPr>
            <w:r w:rsidRPr="003419DC">
              <w:t>11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</w:pPr>
          </w:p>
        </w:tc>
      </w:tr>
      <w:tr w:rsidR="00CD7992" w:rsidRPr="00C8727D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</w:pPr>
            <w:r w:rsidRPr="003419DC">
              <w:t>12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</w:pPr>
          </w:p>
        </w:tc>
      </w:tr>
      <w:tr w:rsidR="00CD7992" w:rsidRPr="00C8727D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</w:pPr>
            <w:r w:rsidRPr="003419DC">
              <w:t>13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</w:pPr>
          </w:p>
        </w:tc>
      </w:tr>
      <w:tr w:rsidR="00CD7992" w:rsidRPr="00C8727D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</w:pPr>
            <w:r w:rsidRPr="003419DC">
              <w:t>14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</w:pPr>
          </w:p>
        </w:tc>
      </w:tr>
      <w:tr w:rsidR="00CD7992" w:rsidRPr="00C8727D" w:rsidTr="003B6854">
        <w:tc>
          <w:tcPr>
            <w:tcW w:w="1128" w:type="dxa"/>
          </w:tcPr>
          <w:p w:rsidR="00CD7992" w:rsidRPr="003419DC" w:rsidRDefault="00CD7992" w:rsidP="003B6854">
            <w:pPr>
              <w:jc w:val="center"/>
            </w:pPr>
            <w:r w:rsidRPr="003419DC">
              <w:t>15</w:t>
            </w:r>
          </w:p>
        </w:tc>
        <w:tc>
          <w:tcPr>
            <w:tcW w:w="8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993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1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360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262" w:type="dxa"/>
          </w:tcPr>
          <w:p w:rsidR="00CD7992" w:rsidRPr="003419DC" w:rsidRDefault="00CD7992" w:rsidP="003B6854">
            <w:pPr>
              <w:jc w:val="center"/>
            </w:pPr>
          </w:p>
        </w:tc>
        <w:tc>
          <w:tcPr>
            <w:tcW w:w="1638" w:type="dxa"/>
          </w:tcPr>
          <w:p w:rsidR="00CD7992" w:rsidRPr="003419DC" w:rsidRDefault="00CD7992" w:rsidP="003B6854">
            <w:pPr>
              <w:jc w:val="center"/>
            </w:pPr>
          </w:p>
        </w:tc>
      </w:tr>
    </w:tbl>
    <w:p w:rsidR="00CD7992" w:rsidRDefault="00CD7992" w:rsidP="00CD7992">
      <w:pPr>
        <w:spacing w:after="0" w:line="240" w:lineRule="auto"/>
      </w:pPr>
    </w:p>
    <w:p w:rsidR="00CD7992" w:rsidRPr="00544AC0" w:rsidRDefault="00CD7992" w:rsidP="00CD7992">
      <w:pPr>
        <w:rPr>
          <w:b/>
        </w:rPr>
      </w:pPr>
      <w:r w:rsidRPr="00544AC0">
        <w:rPr>
          <w:b/>
          <w:color w:val="C00000"/>
        </w:rPr>
        <w:lastRenderedPageBreak/>
        <w:t>Part 2</w:t>
      </w:r>
    </w:p>
    <w:p w:rsidR="00CD7992" w:rsidRDefault="00CD7992" w:rsidP="00CD7992">
      <w:pPr>
        <w:pStyle w:val="ListParagraph"/>
        <w:numPr>
          <w:ilvl w:val="0"/>
          <w:numId w:val="1"/>
        </w:numPr>
      </w:pPr>
      <w:r>
        <w:t>What are 2 simple ways to distinguish calcite and halite?</w:t>
      </w:r>
    </w:p>
    <w:p w:rsidR="00CD7992" w:rsidRPr="00EA7898" w:rsidRDefault="00C6649A" w:rsidP="00CD7992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Taste</w:t>
      </w:r>
    </w:p>
    <w:p w:rsidR="00CD7992" w:rsidRPr="00EA7898" w:rsidRDefault="00C6649A" w:rsidP="00CD7992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Dissolution</w:t>
      </w:r>
    </w:p>
    <w:p w:rsidR="00CD7992" w:rsidRDefault="00CD7992" w:rsidP="00CD7992">
      <w:pPr>
        <w:pStyle w:val="ListParagraph"/>
        <w:numPr>
          <w:ilvl w:val="0"/>
          <w:numId w:val="1"/>
        </w:numPr>
      </w:pPr>
      <w:r>
        <w:t>Between hematite and magnetite, which one has a red/brown streak?</w:t>
      </w:r>
    </w:p>
    <w:p w:rsidR="00CD7992" w:rsidRPr="00EA7898" w:rsidRDefault="00C6649A" w:rsidP="00CD7992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Hematite</w:t>
      </w:r>
    </w:p>
    <w:p w:rsidR="00CD7992" w:rsidRDefault="00CD7992" w:rsidP="00CD7992">
      <w:pPr>
        <w:pStyle w:val="ListParagraph"/>
        <w:numPr>
          <w:ilvl w:val="0"/>
          <w:numId w:val="1"/>
        </w:numPr>
      </w:pPr>
      <w:r>
        <w:t>List Mohs Hardness scale from softest to hardest</w:t>
      </w:r>
    </w:p>
    <w:p w:rsidR="00CD7992" w:rsidRPr="00EA7898" w:rsidRDefault="00C6649A" w:rsidP="00CD7992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Talc</w:t>
      </w:r>
    </w:p>
    <w:p w:rsidR="00CD7992" w:rsidRPr="00EA7898" w:rsidRDefault="00C6649A" w:rsidP="00CD7992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Gypsum</w:t>
      </w:r>
    </w:p>
    <w:p w:rsidR="00CD7992" w:rsidRPr="00EA7898" w:rsidRDefault="00C6649A" w:rsidP="00CD7992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Calcite</w:t>
      </w:r>
    </w:p>
    <w:p w:rsidR="00CD7992" w:rsidRPr="00EA7898" w:rsidRDefault="00C6649A" w:rsidP="00CD7992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Fluorite</w:t>
      </w:r>
    </w:p>
    <w:p w:rsidR="00CD7992" w:rsidRPr="00EA7898" w:rsidRDefault="00C6649A" w:rsidP="00CD7992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Apatite</w:t>
      </w:r>
    </w:p>
    <w:p w:rsidR="00CD7992" w:rsidRPr="00EA7898" w:rsidRDefault="00C6649A" w:rsidP="00CD7992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Orthoclase</w:t>
      </w:r>
    </w:p>
    <w:p w:rsidR="00CD7992" w:rsidRPr="00EA7898" w:rsidRDefault="00C6649A" w:rsidP="00CD7992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Quartz</w:t>
      </w:r>
    </w:p>
    <w:p w:rsidR="00CD7992" w:rsidRPr="00EA7898" w:rsidRDefault="00C6649A" w:rsidP="00CD7992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Topaz</w:t>
      </w:r>
    </w:p>
    <w:p w:rsidR="00CD7992" w:rsidRPr="00EA7898" w:rsidRDefault="00692CD7" w:rsidP="00CD7992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Corundum</w:t>
      </w:r>
    </w:p>
    <w:p w:rsidR="00CD7992" w:rsidRPr="00EA7898" w:rsidRDefault="00692CD7" w:rsidP="00CD7992">
      <w:pPr>
        <w:pStyle w:val="ListParagraph"/>
        <w:numPr>
          <w:ilvl w:val="1"/>
          <w:numId w:val="2"/>
        </w:numPr>
        <w:rPr>
          <w:color w:val="C00000"/>
        </w:rPr>
      </w:pPr>
      <w:r>
        <w:rPr>
          <w:color w:val="C00000"/>
        </w:rPr>
        <w:t>Diamond</w:t>
      </w:r>
    </w:p>
    <w:p w:rsidR="00CD7992" w:rsidRDefault="00CD7992" w:rsidP="00CD7992">
      <w:pPr>
        <w:pStyle w:val="ListParagraph"/>
        <w:numPr>
          <w:ilvl w:val="0"/>
          <w:numId w:val="1"/>
        </w:numPr>
      </w:pPr>
      <w:r>
        <w:t>Which of following images is potassium feldspar and which is plagioclase feldspar? Explain how you can tell.</w:t>
      </w:r>
    </w:p>
    <w:p w:rsidR="00CD7992" w:rsidRDefault="00CD7992" w:rsidP="00CD7992">
      <w:pPr>
        <w:pStyle w:val="ListParagraph"/>
        <w:numPr>
          <w:ilvl w:val="1"/>
          <w:numId w:val="1"/>
        </w:numPr>
      </w:pPr>
      <w:r>
        <w:t xml:space="preserve"> </w:t>
      </w:r>
      <w:r w:rsidRPr="004F2910">
        <w:rPr>
          <w:noProof/>
        </w:rPr>
        <w:drawing>
          <wp:inline distT="0" distB="0" distL="0" distR="0" wp14:anchorId="25C78389" wp14:editId="720DDF94">
            <wp:extent cx="1772107" cy="1628775"/>
            <wp:effectExtent l="0" t="0" r="0" b="0"/>
            <wp:docPr id="1026" name="Picture 2" descr="C:\Users\Karen\Pictures\plag striation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 descr="C:\Users\Karen\Pictures\plag striations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9430" cy="163550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</w:t>
      </w:r>
      <w:r w:rsidR="00B0709E">
        <w:rPr>
          <w:color w:val="C00000"/>
        </w:rPr>
        <w:t>answer: plagioclase feldspar</w:t>
      </w:r>
    </w:p>
    <w:p w:rsidR="00CD7992" w:rsidRDefault="00CD7992" w:rsidP="00CD7992">
      <w:pPr>
        <w:pStyle w:val="ListParagraph"/>
        <w:numPr>
          <w:ilvl w:val="1"/>
          <w:numId w:val="1"/>
        </w:numPr>
      </w:pPr>
      <w:r>
        <w:t xml:space="preserve"> </w:t>
      </w:r>
      <w:r>
        <w:rPr>
          <w:noProof/>
        </w:rPr>
        <w:drawing>
          <wp:inline distT="0" distB="0" distL="0" distR="0" wp14:anchorId="1947358B" wp14:editId="5BDDC3E0">
            <wp:extent cx="1800225" cy="1610201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 feldspar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610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 w:rsidR="00B0709E">
        <w:rPr>
          <w:color w:val="C00000"/>
        </w:rPr>
        <w:t>answer: Potassium feldspar</w:t>
      </w:r>
    </w:p>
    <w:p w:rsidR="00CD7992" w:rsidRDefault="00CD7992" w:rsidP="00CD7992">
      <w:pPr>
        <w:pStyle w:val="ListParagraph"/>
      </w:pPr>
    </w:p>
    <w:p w:rsidR="00CD7992" w:rsidRPr="00EA7898" w:rsidRDefault="00CD7992" w:rsidP="00B0709E">
      <w:pPr>
        <w:pStyle w:val="ListParagraph"/>
        <w:numPr>
          <w:ilvl w:val="1"/>
          <w:numId w:val="1"/>
        </w:numPr>
        <w:rPr>
          <w:color w:val="C00000"/>
        </w:rPr>
      </w:pPr>
      <w:r w:rsidRPr="00EA7898">
        <w:rPr>
          <w:color w:val="C00000"/>
        </w:rPr>
        <w:t xml:space="preserve"> Explain: </w:t>
      </w:r>
      <w:r w:rsidR="00B0709E">
        <w:rPr>
          <w:color w:val="C00000"/>
        </w:rPr>
        <w:t>Plagioclase is c</w:t>
      </w:r>
      <w:r w:rsidR="00B0709E" w:rsidRPr="00B0709E">
        <w:rPr>
          <w:color w:val="C00000"/>
        </w:rPr>
        <w:t>ommonly blocky, with two cleavages as ~90°. Plagioclase is typic</w:t>
      </w:r>
      <w:r w:rsidR="00B0709E">
        <w:rPr>
          <w:color w:val="C00000"/>
        </w:rPr>
        <w:t>ally more dull white and grey</w:t>
      </w:r>
    </w:p>
    <w:p w:rsidR="00CD7992" w:rsidRDefault="00CD7992" w:rsidP="00CD7992"/>
    <w:p w:rsidR="00CD7992" w:rsidRDefault="00CD7992" w:rsidP="00CD7992">
      <w:pPr>
        <w:pStyle w:val="ListParagraph"/>
        <w:numPr>
          <w:ilvl w:val="0"/>
          <w:numId w:val="1"/>
        </w:numPr>
      </w:pPr>
      <w:r>
        <w:lastRenderedPageBreak/>
        <w:t>Which of your samples in the box left dark smudges on your fingers?</w:t>
      </w:r>
    </w:p>
    <w:p w:rsidR="00CD7992" w:rsidRPr="00EA7898" w:rsidRDefault="006211A2" w:rsidP="00CD7992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Garnet</w:t>
      </w:r>
    </w:p>
    <w:p w:rsidR="00CD7992" w:rsidRDefault="00CD7992" w:rsidP="00CD7992">
      <w:pPr>
        <w:pStyle w:val="ListParagraph"/>
        <w:numPr>
          <w:ilvl w:val="0"/>
          <w:numId w:val="1"/>
        </w:numPr>
      </w:pPr>
      <w:r>
        <w:t>Closely examine your three gypsum samples. Of these, which would most likely be used to make drywall, and why?</w:t>
      </w:r>
    </w:p>
    <w:p w:rsidR="00CD7992" w:rsidRPr="00EA7898" w:rsidRDefault="000509DC" w:rsidP="00CD7992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 xml:space="preserve">Sulfates; it contains a metal ion such as calcium bonded to </w:t>
      </w:r>
      <w:proofErr w:type="spellStart"/>
      <w:r>
        <w:rPr>
          <w:color w:val="C00000"/>
        </w:rPr>
        <w:t>sulphate</w:t>
      </w:r>
      <w:proofErr w:type="spellEnd"/>
      <w:r>
        <w:rPr>
          <w:color w:val="C00000"/>
        </w:rPr>
        <w:t xml:space="preserve"> ion.</w:t>
      </w:r>
    </w:p>
    <w:p w:rsidR="00CD7992" w:rsidRDefault="00CD7992" w:rsidP="00CD7992">
      <w:pPr>
        <w:pStyle w:val="ListParagraph"/>
        <w:numPr>
          <w:ilvl w:val="0"/>
          <w:numId w:val="1"/>
        </w:numPr>
      </w:pPr>
      <w:r>
        <w:t xml:space="preserve">In the following image, how many different types of minerals can you spot? </w:t>
      </w:r>
    </w:p>
    <w:p w:rsidR="00CD7992" w:rsidRDefault="00CD7992" w:rsidP="00CD7992">
      <w:pPr>
        <w:pStyle w:val="ListParagraph"/>
      </w:pPr>
      <w:r>
        <w:t xml:space="preserve">    </w:t>
      </w:r>
      <w:r>
        <w:rPr>
          <w:noProof/>
        </w:rPr>
        <w:drawing>
          <wp:inline distT="0" distB="0" distL="0" distR="0" wp14:anchorId="65B052EC" wp14:editId="386A0CD0">
            <wp:extent cx="1933575" cy="1474633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nite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474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D7992" w:rsidRPr="00EA7898" w:rsidRDefault="00B8351C" w:rsidP="00CD7992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color w:val="C00000"/>
        </w:rPr>
        <w:t>3</w:t>
      </w:r>
    </w:p>
    <w:p w:rsidR="00CD7992" w:rsidRDefault="00CD7992" w:rsidP="00CD7992">
      <w:pPr>
        <w:pStyle w:val="ListParagraph"/>
        <w:ind w:left="1440"/>
      </w:pPr>
    </w:p>
    <w:p w:rsidR="00CD7992" w:rsidRDefault="00CD7992" w:rsidP="00CD7992">
      <w:pPr>
        <w:pStyle w:val="ListParagraph"/>
        <w:numPr>
          <w:ilvl w:val="0"/>
          <w:numId w:val="1"/>
        </w:numPr>
      </w:pPr>
      <w:r>
        <w:t>Compare quartz and calcite. What is similar and what is different?</w:t>
      </w:r>
    </w:p>
    <w:p w:rsidR="00CD7992" w:rsidRDefault="00177807" w:rsidP="00CD7992">
      <w:pPr>
        <w:pStyle w:val="ListParagraph"/>
        <w:numPr>
          <w:ilvl w:val="1"/>
          <w:numId w:val="1"/>
        </w:numPr>
        <w:rPr>
          <w:color w:val="C00000"/>
        </w:rPr>
      </w:pPr>
      <w:r w:rsidRPr="00C97AB2">
        <w:rPr>
          <w:color w:val="C00000"/>
        </w:rPr>
        <w:t>Similar:</w:t>
      </w:r>
      <w:r>
        <w:rPr>
          <w:color w:val="C00000"/>
        </w:rPr>
        <w:t xml:space="preserve"> Both</w:t>
      </w:r>
      <w:r w:rsidR="000509DC">
        <w:rPr>
          <w:color w:val="C00000"/>
        </w:rPr>
        <w:t xml:space="preserve"> are transparent and translucent.</w:t>
      </w:r>
    </w:p>
    <w:p w:rsidR="00177807" w:rsidRPr="00C97AB2" w:rsidRDefault="00177807" w:rsidP="00177807">
      <w:pPr>
        <w:pStyle w:val="ListParagraph"/>
        <w:ind w:left="1440"/>
        <w:rPr>
          <w:color w:val="C00000"/>
        </w:rPr>
      </w:pPr>
      <w:r>
        <w:rPr>
          <w:color w:val="C00000"/>
        </w:rPr>
        <w:t xml:space="preserve">In terms of mineral composition, both minerals crystal structure fall               under the </w:t>
      </w:r>
      <w:proofErr w:type="spellStart"/>
      <w:r>
        <w:rPr>
          <w:color w:val="C00000"/>
        </w:rPr>
        <w:t>trigonal</w:t>
      </w:r>
      <w:proofErr w:type="spellEnd"/>
      <w:r>
        <w:rPr>
          <w:color w:val="C00000"/>
        </w:rPr>
        <w:t>-crystal-shape category.</w:t>
      </w:r>
    </w:p>
    <w:p w:rsidR="00177807" w:rsidRPr="00177807" w:rsidRDefault="00CD7992" w:rsidP="00177807">
      <w:pPr>
        <w:pStyle w:val="ListParagraph"/>
        <w:numPr>
          <w:ilvl w:val="1"/>
          <w:numId w:val="1"/>
        </w:numPr>
        <w:rPr>
          <w:color w:val="C00000"/>
        </w:rPr>
      </w:pPr>
      <w:r w:rsidRPr="00C97AB2">
        <w:rPr>
          <w:color w:val="C00000"/>
        </w:rPr>
        <w:t xml:space="preserve">Different: </w:t>
      </w:r>
      <w:r w:rsidR="00177807" w:rsidRPr="00177807">
        <w:rPr>
          <w:color w:val="C00000"/>
        </w:rPr>
        <w:t>Calcite</w:t>
      </w:r>
      <w:r w:rsidR="00852A8B">
        <w:rPr>
          <w:color w:val="C00000"/>
        </w:rPr>
        <w:t xml:space="preserve"> </w:t>
      </w:r>
      <w:r w:rsidR="004E3B00">
        <w:rPr>
          <w:color w:val="C00000"/>
        </w:rPr>
        <w:t>mineral contains</w:t>
      </w:r>
      <w:r w:rsidR="00852A8B">
        <w:rPr>
          <w:color w:val="C00000"/>
        </w:rPr>
        <w:t xml:space="preserve"> </w:t>
      </w:r>
      <w:r w:rsidR="004E3B00">
        <w:rPr>
          <w:color w:val="C00000"/>
        </w:rPr>
        <w:t xml:space="preserve">the </w:t>
      </w:r>
      <w:r w:rsidR="004E3B00" w:rsidRPr="00177807">
        <w:rPr>
          <w:color w:val="C00000"/>
        </w:rPr>
        <w:t>calcium</w:t>
      </w:r>
      <w:r w:rsidR="00177807" w:rsidRPr="00177807">
        <w:rPr>
          <w:color w:val="C00000"/>
        </w:rPr>
        <w:t xml:space="preserve"> carbonate mineral while quartz</w:t>
      </w:r>
      <w:r w:rsidR="00852A8B">
        <w:rPr>
          <w:color w:val="C00000"/>
        </w:rPr>
        <w:t xml:space="preserve"> mineral contains </w:t>
      </w:r>
      <w:r w:rsidR="004E3B00">
        <w:rPr>
          <w:color w:val="C00000"/>
        </w:rPr>
        <w:t xml:space="preserve">the </w:t>
      </w:r>
      <w:r w:rsidR="004E3B00" w:rsidRPr="00177807">
        <w:rPr>
          <w:color w:val="C00000"/>
        </w:rPr>
        <w:t>silicon</w:t>
      </w:r>
      <w:r w:rsidR="00177807" w:rsidRPr="00177807">
        <w:rPr>
          <w:color w:val="C00000"/>
        </w:rPr>
        <w:t xml:space="preserve"> dioxide crystal</w:t>
      </w:r>
      <w:r w:rsidR="00177807">
        <w:rPr>
          <w:color w:val="C00000"/>
        </w:rPr>
        <w:t>.</w:t>
      </w:r>
    </w:p>
    <w:p w:rsidR="00CD7992" w:rsidRDefault="00CD7992" w:rsidP="00CD7992">
      <w:pPr>
        <w:pStyle w:val="ListParagraph"/>
        <w:numPr>
          <w:ilvl w:val="0"/>
          <w:numId w:val="1"/>
        </w:numPr>
      </w:pPr>
      <w:r>
        <w:t>Identify the cleavage or fracture on the following:</w:t>
      </w:r>
    </w:p>
    <w:p w:rsidR="00CD7992" w:rsidRPr="00CB3C6E" w:rsidRDefault="00CD7992" w:rsidP="00CD7992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noProof/>
        </w:rPr>
        <w:drawing>
          <wp:inline distT="0" distB="0" distL="0" distR="0" wp14:anchorId="577A62AD" wp14:editId="0D285BE5">
            <wp:extent cx="1727791" cy="1714500"/>
            <wp:effectExtent l="0" t="0" r="635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alite cleavage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28349" cy="1715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</w:t>
      </w:r>
      <w:r w:rsidRPr="00CB3C6E">
        <w:rPr>
          <w:color w:val="C00000"/>
        </w:rPr>
        <w:t xml:space="preserve">answer:  </w:t>
      </w:r>
      <w:r w:rsidR="005133F3">
        <w:rPr>
          <w:color w:val="C00000"/>
        </w:rPr>
        <w:t>90 degrees</w:t>
      </w:r>
    </w:p>
    <w:p w:rsidR="00CD7992" w:rsidRPr="00CB3C6E" w:rsidRDefault="00CD7992" w:rsidP="00CD7992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noProof/>
        </w:rPr>
        <w:drawing>
          <wp:inline distT="0" distB="0" distL="0" distR="0" wp14:anchorId="605A19E2" wp14:editId="7B9FEE0E">
            <wp:extent cx="1706880" cy="1280160"/>
            <wp:effectExtent l="0" t="0" r="762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alcite cleavage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6880" cy="1280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CB3C6E">
        <w:rPr>
          <w:color w:val="C00000"/>
        </w:rPr>
        <w:t xml:space="preserve">answer: </w:t>
      </w:r>
      <w:r w:rsidR="00896501">
        <w:rPr>
          <w:color w:val="C00000"/>
        </w:rPr>
        <w:t>60/120 degrees</w:t>
      </w:r>
    </w:p>
    <w:p w:rsidR="00CD7992" w:rsidRPr="00CB3C6E" w:rsidRDefault="00CD7992" w:rsidP="00CD7992">
      <w:pPr>
        <w:pStyle w:val="ListParagraph"/>
        <w:numPr>
          <w:ilvl w:val="1"/>
          <w:numId w:val="1"/>
        </w:numPr>
        <w:rPr>
          <w:color w:val="C00000"/>
        </w:rPr>
      </w:pPr>
      <w:r>
        <w:rPr>
          <w:noProof/>
        </w:rPr>
        <w:lastRenderedPageBreak/>
        <w:drawing>
          <wp:inline distT="0" distB="0" distL="0" distR="0" wp14:anchorId="417C9210" wp14:editId="62FC36C5">
            <wp:extent cx="1114425" cy="1333715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uartz fracture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3675" cy="1332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CB3C6E">
        <w:rPr>
          <w:color w:val="C00000"/>
        </w:rPr>
        <w:t xml:space="preserve">answer: </w:t>
      </w:r>
      <w:r w:rsidR="0063529B">
        <w:rPr>
          <w:color w:val="C00000"/>
        </w:rPr>
        <w:t>75d</w:t>
      </w:r>
      <w:bookmarkStart w:id="0" w:name="_GoBack"/>
      <w:bookmarkEnd w:id="0"/>
      <w:r w:rsidR="0063529B">
        <w:rPr>
          <w:color w:val="C00000"/>
        </w:rPr>
        <w:t>egrees</w:t>
      </w:r>
    </w:p>
    <w:p w:rsidR="00F33EB7" w:rsidRDefault="0063529B"/>
    <w:sectPr w:rsidR="00F33E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7A20195"/>
    <w:multiLevelType w:val="hybridMultilevel"/>
    <w:tmpl w:val="5B1807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6908CF08">
      <w:start w:val="1"/>
      <w:numFmt w:val="lowerLetter"/>
      <w:lvlText w:val="%4."/>
      <w:lvlJc w:val="left"/>
      <w:pPr>
        <w:ind w:left="288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6A1F4C"/>
    <w:multiLevelType w:val="hybridMultilevel"/>
    <w:tmpl w:val="B27251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7992"/>
    <w:rsid w:val="000509DC"/>
    <w:rsid w:val="000B198F"/>
    <w:rsid w:val="00144CE9"/>
    <w:rsid w:val="00177807"/>
    <w:rsid w:val="001D6B0C"/>
    <w:rsid w:val="004E3B00"/>
    <w:rsid w:val="005133F3"/>
    <w:rsid w:val="006211A2"/>
    <w:rsid w:val="0063529B"/>
    <w:rsid w:val="00692CD7"/>
    <w:rsid w:val="00693ED3"/>
    <w:rsid w:val="006975A2"/>
    <w:rsid w:val="00702F11"/>
    <w:rsid w:val="00852A8B"/>
    <w:rsid w:val="00896501"/>
    <w:rsid w:val="00B0709E"/>
    <w:rsid w:val="00B805FB"/>
    <w:rsid w:val="00B8351C"/>
    <w:rsid w:val="00C6649A"/>
    <w:rsid w:val="00CD7992"/>
    <w:rsid w:val="00E82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3DE4675-756E-4BE4-AF19-F75F7D2A8C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Theme="minorHAnsi" w:hAnsi="Arial" w:cs="Arial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7992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799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D799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Stelly</dc:creator>
  <cp:keywords/>
  <dc:description/>
  <cp:lastModifiedBy>Tunic</cp:lastModifiedBy>
  <cp:revision>6</cp:revision>
  <dcterms:created xsi:type="dcterms:W3CDTF">2019-10-17T11:18:00Z</dcterms:created>
  <dcterms:modified xsi:type="dcterms:W3CDTF">2019-10-18T01:14:00Z</dcterms:modified>
</cp:coreProperties>
</file>